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bookmarkStart w:id="0" w:name="_GoBack"/>
      <w:bookmarkEnd w:id="0"/>
      <w:r>
        <w:rPr>
          <w:noProof/>
          <w:lang w:eastAsia="pl-PL"/>
        </w:rPr>
        <w:drawing>
          <wp:anchor distT="0" distB="0" distL="114300" distR="114300" simplePos="0" relativeHeight="251659264" behindDoc="0" locked="0" layoutInCell="1" allowOverlap="1" wp14:anchorId="61A8D754" wp14:editId="05A7462F">
            <wp:simplePos x="0" y="0"/>
            <wp:positionH relativeFrom="column">
              <wp:posOffset>29845</wp:posOffset>
            </wp:positionH>
            <wp:positionV relativeFrom="paragraph">
              <wp:posOffset>59109</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E87A8F">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110</w:t>
            </w:r>
            <w:r w:rsidR="00C81B28" w:rsidRPr="005F1E9B">
              <w:rPr>
                <w:rFonts w:ascii="Arial" w:hAnsi="Arial" w:cs="Arial"/>
                <w:noProof/>
                <w:webHidden/>
                <w:sz w:val="18"/>
                <w:szCs w:val="18"/>
              </w:rPr>
              <w:fldChar w:fldCharType="end"/>
            </w:r>
          </w:hyperlink>
        </w:p>
        <w:p w14:paraId="4E15E828" w14:textId="714B0B11"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39781DC0" w14:textId="66F48E26"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501A12B6" w14:textId="4EFE3520"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134CA04B" w14:textId="0948E6FE"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117</w:t>
            </w:r>
            <w:r w:rsidR="00C81B28" w:rsidRPr="005F1E9B">
              <w:rPr>
                <w:rFonts w:ascii="Arial" w:hAnsi="Arial" w:cs="Arial"/>
                <w:noProof/>
                <w:webHidden/>
                <w:sz w:val="18"/>
                <w:szCs w:val="18"/>
              </w:rPr>
              <w:fldChar w:fldCharType="end"/>
            </w:r>
          </w:hyperlink>
        </w:p>
        <w:p w14:paraId="7DAE1E5B" w14:textId="4CD253FF"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117</w:t>
            </w:r>
            <w:r w:rsidR="00C81B28" w:rsidRPr="005F1E9B">
              <w:rPr>
                <w:rFonts w:ascii="Arial" w:hAnsi="Arial" w:cs="Arial"/>
                <w:noProof/>
                <w:webHidden/>
                <w:sz w:val="18"/>
                <w:szCs w:val="18"/>
              </w:rPr>
              <w:fldChar w:fldCharType="end"/>
            </w:r>
          </w:hyperlink>
        </w:p>
        <w:p w14:paraId="1BCF8358" w14:textId="3BED408B"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02EE8B3C" w14:textId="17D1E559"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121</w:t>
            </w:r>
            <w:r w:rsidR="00C81B28" w:rsidRPr="005F1E9B">
              <w:rPr>
                <w:rFonts w:ascii="Arial" w:hAnsi="Arial" w:cs="Arial"/>
                <w:noProof/>
                <w:webHidden/>
                <w:sz w:val="18"/>
                <w:szCs w:val="18"/>
              </w:rPr>
              <w:fldChar w:fldCharType="end"/>
            </w:r>
          </w:hyperlink>
        </w:p>
        <w:p w14:paraId="14601C1F" w14:textId="6A583A6E"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122</w:t>
            </w:r>
            <w:r w:rsidR="00C81B28" w:rsidRPr="005F1E9B">
              <w:rPr>
                <w:rFonts w:ascii="Arial" w:hAnsi="Arial" w:cs="Arial"/>
                <w:noProof/>
                <w:webHidden/>
                <w:sz w:val="18"/>
                <w:szCs w:val="18"/>
              </w:rPr>
              <w:fldChar w:fldCharType="end"/>
            </w:r>
          </w:hyperlink>
        </w:p>
        <w:p w14:paraId="462381E4" w14:textId="55C68984"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122</w:t>
            </w:r>
            <w:r w:rsidR="00C81B28" w:rsidRPr="005F1E9B">
              <w:rPr>
                <w:rFonts w:ascii="Arial" w:hAnsi="Arial" w:cs="Arial"/>
                <w:noProof/>
                <w:webHidden/>
                <w:sz w:val="18"/>
                <w:szCs w:val="18"/>
              </w:rPr>
              <w:fldChar w:fldCharType="end"/>
            </w:r>
          </w:hyperlink>
        </w:p>
        <w:p w14:paraId="5B3AF43F" w14:textId="3C967AF3"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FB90EB7" w14:textId="73F788A0"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134</w:t>
            </w:r>
            <w:r w:rsidR="00C81B28" w:rsidRPr="005F1E9B">
              <w:rPr>
                <w:rFonts w:ascii="Arial" w:hAnsi="Arial" w:cs="Arial"/>
                <w:noProof/>
                <w:webHidden/>
                <w:sz w:val="18"/>
                <w:szCs w:val="18"/>
              </w:rPr>
              <w:fldChar w:fldCharType="end"/>
            </w:r>
          </w:hyperlink>
        </w:p>
        <w:p w14:paraId="79769004" w14:textId="7A4165D9"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135</w:t>
            </w:r>
            <w:r w:rsidR="00C81B28" w:rsidRPr="005F1E9B">
              <w:rPr>
                <w:rFonts w:ascii="Arial" w:hAnsi="Arial" w:cs="Arial"/>
                <w:noProof/>
                <w:webHidden/>
                <w:sz w:val="18"/>
                <w:szCs w:val="18"/>
              </w:rPr>
              <w:fldChar w:fldCharType="end"/>
            </w:r>
          </w:hyperlink>
        </w:p>
        <w:p w14:paraId="547FEE4D" w14:textId="39ED1C42"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4AE5DBC2" w14:textId="5861F581"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148</w:t>
            </w:r>
            <w:r w:rsidR="00C81B28" w:rsidRPr="005F1E9B">
              <w:rPr>
                <w:rFonts w:ascii="Arial" w:hAnsi="Arial" w:cs="Arial"/>
                <w:noProof/>
                <w:webHidden/>
                <w:sz w:val="18"/>
                <w:szCs w:val="18"/>
              </w:rPr>
              <w:fldChar w:fldCharType="end"/>
            </w:r>
          </w:hyperlink>
        </w:p>
        <w:p w14:paraId="6F2C8EDF" w14:textId="4114346C"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153</w:t>
            </w:r>
            <w:r w:rsidR="00C81B28" w:rsidRPr="005F1E9B">
              <w:rPr>
                <w:rFonts w:ascii="Arial" w:hAnsi="Arial" w:cs="Arial"/>
                <w:noProof/>
                <w:webHidden/>
                <w:sz w:val="18"/>
                <w:szCs w:val="18"/>
              </w:rPr>
              <w:fldChar w:fldCharType="end"/>
            </w:r>
          </w:hyperlink>
        </w:p>
        <w:p w14:paraId="1B71E259" w14:textId="3F2BF5EA"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153</w:t>
            </w:r>
            <w:r w:rsidR="00C81B28" w:rsidRPr="005F1E9B">
              <w:rPr>
                <w:rFonts w:ascii="Arial" w:hAnsi="Arial" w:cs="Arial"/>
                <w:noProof/>
                <w:webHidden/>
                <w:sz w:val="18"/>
                <w:szCs w:val="18"/>
              </w:rPr>
              <w:fldChar w:fldCharType="end"/>
            </w:r>
          </w:hyperlink>
        </w:p>
        <w:p w14:paraId="7B052202" w14:textId="1485F451" w:rsidR="00C81B28" w:rsidRPr="005F1E9B" w:rsidRDefault="007778A6"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155</w:t>
            </w:r>
            <w:r w:rsidR="00C81B28" w:rsidRPr="005F1E9B">
              <w:rPr>
                <w:rFonts w:ascii="Arial" w:hAnsi="Arial" w:cs="Arial"/>
                <w:noProof/>
                <w:webHidden/>
                <w:sz w:val="18"/>
                <w:szCs w:val="18"/>
              </w:rPr>
              <w:fldChar w:fldCharType="end"/>
            </w:r>
          </w:hyperlink>
        </w:p>
        <w:p w14:paraId="0EF690FA" w14:textId="71FA86E3" w:rsidR="00C81B28" w:rsidRPr="005F1E9B" w:rsidRDefault="007778A6"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424902D" w14:textId="4B05D25F"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29BBE185" w14:textId="39646034"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165</w:t>
            </w:r>
            <w:r w:rsidR="00C81B28" w:rsidRPr="005F1E9B">
              <w:rPr>
                <w:rFonts w:ascii="Arial" w:hAnsi="Arial" w:cs="Arial"/>
                <w:noProof/>
                <w:webHidden/>
                <w:sz w:val="18"/>
                <w:szCs w:val="18"/>
              </w:rPr>
              <w:fldChar w:fldCharType="end"/>
            </w:r>
          </w:hyperlink>
        </w:p>
        <w:p w14:paraId="27C7769F" w14:textId="5ACB6EA0"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168</w:t>
            </w:r>
            <w:r w:rsidR="00C81B28" w:rsidRPr="005F1E9B">
              <w:rPr>
                <w:rFonts w:ascii="Arial" w:hAnsi="Arial" w:cs="Arial"/>
                <w:noProof/>
                <w:webHidden/>
                <w:sz w:val="18"/>
                <w:szCs w:val="18"/>
              </w:rPr>
              <w:fldChar w:fldCharType="end"/>
            </w:r>
          </w:hyperlink>
        </w:p>
        <w:p w14:paraId="2A1E7A4B" w14:textId="495FD1C2"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169</w:t>
            </w:r>
            <w:r w:rsidR="00C81B28" w:rsidRPr="005F1E9B">
              <w:rPr>
                <w:rFonts w:ascii="Arial" w:hAnsi="Arial" w:cs="Arial"/>
                <w:noProof/>
                <w:webHidden/>
                <w:sz w:val="18"/>
                <w:szCs w:val="18"/>
              </w:rPr>
              <w:fldChar w:fldCharType="end"/>
            </w:r>
          </w:hyperlink>
        </w:p>
        <w:p w14:paraId="6E46627D" w14:textId="7BFECCF3"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173</w:t>
            </w:r>
            <w:r w:rsidR="00C81B28" w:rsidRPr="005F1E9B">
              <w:rPr>
                <w:rFonts w:ascii="Arial" w:hAnsi="Arial" w:cs="Arial"/>
                <w:noProof/>
                <w:webHidden/>
                <w:sz w:val="18"/>
                <w:szCs w:val="18"/>
              </w:rPr>
              <w:fldChar w:fldCharType="end"/>
            </w:r>
          </w:hyperlink>
        </w:p>
        <w:p w14:paraId="1D3D4E0C" w14:textId="79097F6F"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181</w:t>
            </w:r>
            <w:r w:rsidR="00C81B28" w:rsidRPr="005F1E9B">
              <w:rPr>
                <w:rFonts w:ascii="Arial" w:hAnsi="Arial" w:cs="Arial"/>
                <w:noProof/>
                <w:webHidden/>
                <w:sz w:val="18"/>
                <w:szCs w:val="18"/>
              </w:rPr>
              <w:fldChar w:fldCharType="end"/>
            </w:r>
          </w:hyperlink>
        </w:p>
        <w:p w14:paraId="53E7E6EB" w14:textId="7C6ABA95"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0292A6EF" w14:textId="2584F0AC"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202</w:t>
            </w:r>
            <w:r w:rsidR="00C81B28" w:rsidRPr="005F1E9B">
              <w:rPr>
                <w:rFonts w:ascii="Arial" w:hAnsi="Arial" w:cs="Arial"/>
                <w:noProof/>
                <w:webHidden/>
                <w:sz w:val="18"/>
                <w:szCs w:val="18"/>
              </w:rPr>
              <w:fldChar w:fldCharType="end"/>
            </w:r>
          </w:hyperlink>
        </w:p>
        <w:p w14:paraId="4F1ABEF8" w14:textId="7811CAC7"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206</w:t>
            </w:r>
            <w:r w:rsidR="00C81B28" w:rsidRPr="005F1E9B">
              <w:rPr>
                <w:rFonts w:ascii="Arial" w:hAnsi="Arial" w:cs="Arial"/>
                <w:noProof/>
                <w:webHidden/>
                <w:sz w:val="18"/>
                <w:szCs w:val="18"/>
              </w:rPr>
              <w:fldChar w:fldCharType="end"/>
            </w:r>
          </w:hyperlink>
        </w:p>
        <w:p w14:paraId="501D0703" w14:textId="5D9D1B65"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208</w:t>
            </w:r>
            <w:r w:rsidR="00C81B28" w:rsidRPr="005F1E9B">
              <w:rPr>
                <w:rFonts w:ascii="Arial" w:hAnsi="Arial" w:cs="Arial"/>
                <w:noProof/>
                <w:webHidden/>
                <w:sz w:val="18"/>
                <w:szCs w:val="18"/>
              </w:rPr>
              <w:fldChar w:fldCharType="end"/>
            </w:r>
          </w:hyperlink>
        </w:p>
        <w:p w14:paraId="04A2E38C" w14:textId="6F30C921" w:rsidR="00C81B28" w:rsidRPr="005F1E9B" w:rsidRDefault="007778A6"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212</w:t>
            </w:r>
            <w:r w:rsidR="00C81B28" w:rsidRPr="005F1E9B">
              <w:rPr>
                <w:rFonts w:ascii="Arial" w:hAnsi="Arial" w:cs="Arial"/>
                <w:noProof/>
                <w:webHidden/>
                <w:sz w:val="18"/>
                <w:szCs w:val="18"/>
              </w:rPr>
              <w:fldChar w:fldCharType="end"/>
            </w:r>
          </w:hyperlink>
        </w:p>
        <w:p w14:paraId="78002316" w14:textId="3DA0F638" w:rsidR="00C81B28" w:rsidRPr="005F1E9B" w:rsidRDefault="007778A6"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E87A8F">
              <w:rPr>
                <w:rFonts w:ascii="Arial" w:hAnsi="Arial" w:cs="Arial"/>
                <w:noProof/>
                <w:webHidden/>
                <w:sz w:val="18"/>
                <w:szCs w:val="18"/>
              </w:rPr>
              <w:t>215</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xml:space="preserve">• Platformy e-Usług Publicznych FINN 8 SQL </w:t>
      </w:r>
      <w:proofErr w:type="spellStart"/>
      <w:r w:rsidRPr="00A4195D">
        <w:t>PeUP</w:t>
      </w:r>
      <w:proofErr w:type="spellEnd"/>
      <w:r w:rsidRPr="00A4195D">
        <w:t xml:space="preserve">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 xml:space="preserve">na podstawie art. 41 ust. 1 pkt. 1 ustawy z dnia 29 czerwca 1995 r. o statystyce publicznej (Dz. U. z 2012 r., poz. 591, z </w:t>
      </w:r>
      <w:proofErr w:type="spellStart"/>
      <w:r w:rsidRPr="009D0F8E">
        <w:t>późn</w:t>
      </w:r>
      <w:proofErr w:type="spellEnd"/>
      <w:r w:rsidRPr="009D0F8E">
        <w:t>.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w:t>
      </w:r>
      <w:proofErr w:type="spellStart"/>
      <w:r w:rsidRPr="00F027C8">
        <w:t>enter</w:t>
      </w:r>
      <w:proofErr w:type="spellEnd"/>
      <w:r w:rsidRPr="00F027C8">
        <w:t xml:space="preserve">.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w:t>
      </w:r>
      <w:proofErr w:type="spellStart"/>
      <w:r w:rsidRPr="001A063A">
        <w:t>enter</w:t>
      </w:r>
      <w:proofErr w:type="spellEnd"/>
      <w:r w:rsidRPr="001A063A">
        <w:t xml:space="preserve">.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w:t>
      </w:r>
      <w:proofErr w:type="spellStart"/>
      <w:r w:rsidR="00E96E29" w:rsidRPr="00E96E29">
        <w:rPr>
          <w:rFonts w:eastAsia="Calibri"/>
          <w:color w:val="404040"/>
        </w:rPr>
        <w:t>enter</w:t>
      </w:r>
      <w:proofErr w:type="spellEnd"/>
      <w:r w:rsidR="00E96E29" w:rsidRPr="00E96E29">
        <w:rPr>
          <w:rFonts w:eastAsia="Calibri"/>
          <w:color w:val="404040"/>
        </w:rPr>
        <w:t>.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w:t>
            </w:r>
            <w:proofErr w:type="spellStart"/>
            <w:r>
              <w:t>międzyfunduszowa</w:t>
            </w:r>
            <w:proofErr w:type="spellEnd"/>
            <w:r>
              <w:t xml:space="preserve">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 xml:space="preserve">omocy de </w:t>
            </w:r>
            <w:proofErr w:type="spellStart"/>
            <w:r>
              <w:t>minimis</w:t>
            </w:r>
            <w:proofErr w:type="spellEnd"/>
            <w:r>
              <w:t xml:space="preserve">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w:t>
            </w:r>
            <w:proofErr w:type="spellStart"/>
            <w:r w:rsidRPr="00D04E48">
              <w:t>minimis</w:t>
            </w:r>
            <w:proofErr w:type="spellEnd"/>
            <w:r w:rsidRPr="00D04E48">
              <w:t xml:space="preserve">. Wygenerowane zostanie także pole, w którym </w:t>
            </w:r>
            <w:r>
              <w:t>wskaż</w:t>
            </w:r>
            <w:r w:rsidRPr="00D04E48">
              <w:t xml:space="preserve">, czy to wnioskodawca - partner wiodący będzie beneficjentem pomocy publicznej i/lub de </w:t>
            </w:r>
            <w:proofErr w:type="spellStart"/>
            <w:r w:rsidRPr="00D04E48">
              <w:t>minimis</w:t>
            </w:r>
            <w:proofErr w:type="spellEnd"/>
            <w:r w:rsidRPr="00D04E48">
              <w:t xml:space="preserve">. Wówczas podmiotem udzielającym pomocy publicznej i/lub pomocy de </w:t>
            </w:r>
            <w:proofErr w:type="spellStart"/>
            <w:r w:rsidRPr="00D04E48">
              <w:t>minimis</w:t>
            </w:r>
            <w:proofErr w:type="spellEnd"/>
            <w:r w:rsidRPr="00D04E48">
              <w:t xml:space="preserve"> będzie Instytucja Zarządzająca/Instytucja Pośrednicząca. W ramach jednego projektu może zostać udzielona zarówno pomoc publiczna i/lub pomoc de </w:t>
            </w:r>
            <w:proofErr w:type="spellStart"/>
            <w:r w:rsidRPr="00D04E48">
              <w:t>minimis</w:t>
            </w:r>
            <w:proofErr w:type="spellEnd"/>
            <w:r w:rsidRPr="00D04E48">
              <w:t xml:space="preserve"> i różne mogą być poziomy jej udzielania (tj. tzw. pierwszy - Instytucja Zarządzająca </w:t>
            </w:r>
            <w:r>
              <w:t xml:space="preserve">Wnioskodawca oraz tzw. drugi - </w:t>
            </w:r>
            <w:proofErr w:type="spellStart"/>
            <w:r w:rsidRPr="00D04E48">
              <w:t>wewnątrzprojektowy</w:t>
            </w:r>
            <w:proofErr w:type="spellEnd"/>
            <w:r w:rsidRPr="00D04E48">
              <w:t>: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w:t>
            </w:r>
            <w:proofErr w:type="spellStart"/>
            <w:r w:rsidRPr="00D04E48">
              <w:t>minimis</w:t>
            </w:r>
            <w:proofErr w:type="spellEnd"/>
            <w:r w:rsidRPr="00D04E48">
              <w:t xml:space="preserve">.   Zasadne jest w szczególności zapoznanie się z rozporządzeniem Ministra Infrastruktury i Rozwoju w sprawie udzielania pomocy de </w:t>
            </w:r>
            <w:proofErr w:type="spellStart"/>
            <w:r w:rsidRPr="00D04E48">
              <w:t>minimis</w:t>
            </w:r>
            <w:proofErr w:type="spellEnd"/>
            <w:r w:rsidRPr="00D04E48">
              <w:t xml:space="preserve">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w:t>
            </w:r>
            <w:proofErr w:type="spellStart"/>
            <w:r w:rsidRPr="00502B82">
              <w:rPr>
                <w:b/>
              </w:rPr>
              <w:t>organizacyjno</w:t>
            </w:r>
            <w:proofErr w:type="spellEnd"/>
            <w:r w:rsidRPr="00502B82">
              <w:rPr>
                <w:b/>
              </w:rPr>
              <w:t xml:space="preserve"> - prawną i sposób finansowania. Tym samym wystąpienie pomocy publicznej i/lub pomocy de </w:t>
            </w:r>
            <w:proofErr w:type="spellStart"/>
            <w:r w:rsidRPr="00502B82">
              <w:rPr>
                <w:b/>
              </w:rPr>
              <w:t>minimis</w:t>
            </w:r>
            <w:proofErr w:type="spellEnd"/>
            <w:r w:rsidRPr="00502B82">
              <w:rPr>
                <w:b/>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w:t>
            </w:r>
            <w:proofErr w:type="spellStart"/>
            <w:r w:rsidRPr="00502B82">
              <w:rPr>
                <w:b/>
              </w:rPr>
              <w:t>organizacyjno</w:t>
            </w:r>
            <w:proofErr w:type="spellEnd"/>
            <w:r w:rsidRPr="00502B82">
              <w:rPr>
                <w:b/>
              </w:rPr>
              <w:t xml:space="preserve">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w:t>
      </w:r>
      <w:proofErr w:type="spellStart"/>
      <w:r w:rsidRPr="00CD633C">
        <w:t>minimis</w:t>
      </w:r>
      <w:proofErr w:type="spellEnd"/>
      <w:r w:rsidRPr="00CD633C">
        <w:t xml:space="preserve">,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w:t>
            </w:r>
            <w:proofErr w:type="spellStart"/>
            <w:r w:rsidRPr="00CD633C">
              <w:t>późn</w:t>
            </w:r>
            <w:proofErr w:type="spellEnd"/>
            <w:r w:rsidRPr="00CD633C">
              <w:t>.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w:t>
      </w:r>
      <w:proofErr w:type="spellStart"/>
      <w:r w:rsidR="00CD633C" w:rsidRPr="004A0FE3">
        <w:rPr>
          <w:rStyle w:val="instkuryswaZnak"/>
        </w:rPr>
        <w:t>minimis</w:t>
      </w:r>
      <w:proofErr w:type="spellEnd"/>
      <w:r w:rsidR="00CD633C" w:rsidRPr="004A0FE3">
        <w:rPr>
          <w:rStyle w:val="instkuryswaZnak"/>
        </w:rPr>
        <w:t xml:space="preserve">? </w:t>
      </w:r>
      <w:r w:rsidR="00CD633C">
        <w:rPr>
          <w:b/>
        </w:rPr>
        <w:t xml:space="preserve">- </w:t>
      </w:r>
      <w:r w:rsidR="00CD633C" w:rsidRPr="00CD633C">
        <w:t>wska</w:t>
      </w:r>
      <w:r w:rsidR="00CD633C">
        <w:t>ż</w:t>
      </w:r>
      <w:r w:rsidR="00CD633C" w:rsidRPr="00CD633C">
        <w:t xml:space="preserve">, czy w ramach projektu udzielona zostanie wnioskodawcy i/lub partnerowi i/lub grupie docelowej i/lub innym podmiotom – przedsiębiorcom, niebędącym grupą docelową pomoc de </w:t>
      </w:r>
      <w:proofErr w:type="spellStart"/>
      <w:r w:rsidR="00CD633C" w:rsidRPr="00CD633C">
        <w:t>minimis</w:t>
      </w:r>
      <w:proofErr w:type="spellEnd"/>
      <w:r w:rsidR="00CD633C" w:rsidRPr="00CD633C">
        <w:t>.</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 xml:space="preserve">Pomoc de </w:t>
            </w:r>
            <w:proofErr w:type="spellStart"/>
            <w:r w:rsidRPr="00CD633C">
              <w:t>minimis</w:t>
            </w:r>
            <w:proofErr w:type="spellEnd"/>
            <w:r w:rsidRPr="00CD633C">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w:t>
            </w:r>
            <w:proofErr w:type="spellStart"/>
            <w:r w:rsidRPr="00CD633C">
              <w:t>minimis</w:t>
            </w:r>
            <w:proofErr w:type="spellEnd"/>
            <w:r w:rsidRPr="00CD633C">
              <w:t xml:space="preserve">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 xml:space="preserve">Podstawa prawna udzielenia pomocy de </w:t>
      </w:r>
      <w:proofErr w:type="spellStart"/>
      <w:r w:rsidRPr="00907D6D">
        <w:rPr>
          <w:rFonts w:eastAsia="Times New Roman" w:cs="Arial"/>
          <w:b/>
          <w:color w:val="365F91" w:themeColor="accent1" w:themeShade="BF"/>
          <w:szCs w:val="21"/>
        </w:rPr>
        <w:t>minimis</w:t>
      </w:r>
      <w:proofErr w:type="spellEnd"/>
      <w:r w:rsidRPr="00907D6D">
        <w:rPr>
          <w:rFonts w:eastAsia="Times New Roman" w:cs="Arial"/>
          <w:b/>
          <w:color w:val="365F91" w:themeColor="accent1" w:themeShade="BF"/>
          <w:szCs w:val="21"/>
        </w:rPr>
        <w:t xml:space="preserve"> i uzasadnienie dla wybranej podstawy prawnej</w:t>
      </w:r>
    </w:p>
    <w:p w14:paraId="27A6FA53" w14:textId="0A7D348D" w:rsidR="00DC29B6" w:rsidRPr="008C5B9A" w:rsidRDefault="00DC29B6" w:rsidP="00184D3D">
      <w:pPr>
        <w:pStyle w:val="Insttrec"/>
      </w:pPr>
      <w:r w:rsidRPr="008C5B9A">
        <w:t xml:space="preserve">W związku z zaznaczeniem opcji TAK przy pytaniu: Czy projekt  podlega zasadom pomocy de </w:t>
      </w:r>
      <w:proofErr w:type="spellStart"/>
      <w:r w:rsidRPr="008C5B9A">
        <w:t>minimis</w:t>
      </w:r>
      <w:proofErr w:type="spellEnd"/>
      <w:r w:rsidRPr="008C5B9A">
        <w:t>?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w:t>
            </w:r>
            <w:proofErr w:type="spellStart"/>
            <w:r w:rsidRPr="00CD633C">
              <w:t>minimis</w:t>
            </w:r>
            <w:proofErr w:type="spellEnd"/>
            <w:r w:rsidRPr="00CD633C">
              <w:t xml:space="preserve">,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w:t>
            </w:r>
            <w:proofErr w:type="spellStart"/>
            <w:r w:rsidRPr="00CD633C">
              <w:t>minimis</w:t>
            </w:r>
            <w:proofErr w:type="spellEnd"/>
            <w:r w:rsidRPr="00CD633C">
              <w:t xml:space="preserve">.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 xml:space="preserve">Czy projekt  podlega zasadom pomocy de </w:t>
      </w:r>
      <w:proofErr w:type="spellStart"/>
      <w:r w:rsidRPr="00907D6D">
        <w:rPr>
          <w:b/>
        </w:rPr>
        <w:t>minimis</w:t>
      </w:r>
      <w:proofErr w:type="spellEnd"/>
      <w:r w:rsidRPr="00907D6D">
        <w:rPr>
          <w:b/>
        </w:rPr>
        <w:t>?</w:t>
      </w:r>
      <w:r w:rsidRPr="00CD633C">
        <w:rPr>
          <w:i/>
        </w:rPr>
        <w:t xml:space="preserve"> </w:t>
      </w:r>
      <w:r w:rsidRPr="00CD633C">
        <w:t xml:space="preserve">powoduje, że w polach </w:t>
      </w:r>
      <w:r w:rsidRPr="00F1031B">
        <w:rPr>
          <w:b/>
        </w:rPr>
        <w:t xml:space="preserve">Pomoc publiczna/Pomoc de </w:t>
      </w:r>
      <w:proofErr w:type="spellStart"/>
      <w:r w:rsidRPr="00F1031B">
        <w:rPr>
          <w:b/>
        </w:rPr>
        <w:t>minimis</w:t>
      </w:r>
      <w:proofErr w:type="spellEnd"/>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 xml:space="preserve">należy wybrać opcję  pomoc de </w:t>
      </w:r>
      <w:proofErr w:type="spellStart"/>
      <w:r w:rsidRPr="00CD633C">
        <w:t>minimis</w:t>
      </w:r>
      <w:proofErr w:type="spellEnd"/>
      <w:r w:rsidRPr="00CD633C">
        <w:t>,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 xml:space="preserve">Pomoc de </w:t>
            </w:r>
            <w:proofErr w:type="spellStart"/>
            <w:r w:rsidRPr="00E10834">
              <w:rPr>
                <w:b/>
              </w:rPr>
              <w:t>minimis</w:t>
            </w:r>
            <w:proofErr w:type="spellEnd"/>
            <w:r w:rsidRPr="00E10834">
              <w:rPr>
                <w:b/>
              </w:rPr>
              <w:t xml:space="preserve"> przyznana jednemu przedsiębiorstwu przez państwo członkowskie nie może przekroczyć kwoty 200 000 euro w okresie trzech lat podatkowych (w przypadku jednego przedsiębiorstwa prowadzącego działalność zarobkową w zakresie drogowego transportu towarów pomoc de </w:t>
            </w:r>
            <w:proofErr w:type="spellStart"/>
            <w:r w:rsidRPr="00E10834">
              <w:rPr>
                <w:b/>
              </w:rPr>
              <w:t>minimis</w:t>
            </w:r>
            <w:proofErr w:type="spellEnd"/>
            <w:r w:rsidRPr="00E10834">
              <w:rPr>
                <w:b/>
              </w:rPr>
              <w:t xml:space="preserve">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w:t>
            </w:r>
            <w:proofErr w:type="spellStart"/>
            <w:r w:rsidRPr="00E10834">
              <w:rPr>
                <w:b/>
              </w:rPr>
              <w:t>minimis</w:t>
            </w:r>
            <w:proofErr w:type="spellEnd"/>
            <w:r w:rsidRPr="00E10834">
              <w:rPr>
                <w:b/>
              </w:rPr>
              <w:t xml:space="preserve"> (</w:t>
            </w:r>
            <w:proofErr w:type="spellStart"/>
            <w:r w:rsidRPr="00E10834">
              <w:rPr>
                <w:b/>
              </w:rPr>
              <w:t>Dz.U</w:t>
            </w:r>
            <w:proofErr w:type="spellEnd"/>
            <w:r w:rsidRPr="00E10834">
              <w:rPr>
                <w:b/>
              </w:rPr>
              <w:t>.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w:t>
            </w:r>
            <w:proofErr w:type="spellStart"/>
            <w:r w:rsidRPr="00CD633C">
              <w:t>minimis</w:t>
            </w:r>
            <w:proofErr w:type="spellEnd"/>
            <w:r w:rsidRPr="00CD633C">
              <w:t xml:space="preserve"> wiąże się  z określonymi obowiązkami po stronie podmiotu udzielającego tej pomocy oraz po stronie ubiegającego się o taką pomoc. Należy mieć na uwadze przepisy ustawy z dnia 30 kwietnia 2004 r. o postępowaniu </w:t>
            </w:r>
            <w:r>
              <w:t xml:space="preserve">                             </w:t>
            </w:r>
            <w:r w:rsidRPr="00CD633C">
              <w:t>w sprawach dotyczących pomocy publicznej (Dz. U. z 2007 r. Nr 59, poz. 404, z </w:t>
            </w:r>
            <w:proofErr w:type="spellStart"/>
            <w:r w:rsidRPr="00CD633C">
              <w:t>późn</w:t>
            </w:r>
            <w:proofErr w:type="spellEnd"/>
            <w:r w:rsidRPr="00CD633C">
              <w:t xml:space="preserve">.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 xml:space="preserve">Czy projekt podlega zasadom pomocy publicznej?, Czy projekt podlega zasadom pomocy de </w:t>
      </w:r>
      <w:proofErr w:type="spellStart"/>
      <w:r w:rsidRPr="00E10834">
        <w:rPr>
          <w:rStyle w:val="instkuryswaZnak"/>
        </w:rPr>
        <w:t>minimis</w:t>
      </w:r>
      <w:proofErr w:type="spellEnd"/>
      <w:r w:rsidRPr="00E10834">
        <w:rPr>
          <w:rStyle w:val="instkuryswaZnak"/>
        </w:rPr>
        <w:t>?</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w:t>
      </w:r>
      <w:proofErr w:type="spellStart"/>
      <w:r w:rsidRPr="009066B8">
        <w:t>minimis</w:t>
      </w:r>
      <w:proofErr w:type="spellEnd"/>
      <w:r w:rsidRPr="009066B8">
        <w:t xml:space="preserve">?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w:t>
      </w:r>
      <w:proofErr w:type="spellStart"/>
      <w:r w:rsidRPr="00CD633C">
        <w:t>minimis</w:t>
      </w:r>
      <w:proofErr w:type="spellEnd"/>
      <w:r w:rsidRPr="00CD633C">
        <w:t xml:space="preserve">.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w:t>
            </w:r>
            <w:proofErr w:type="spellStart"/>
            <w:r w:rsidRPr="00CD633C">
              <w:t>minimis</w:t>
            </w:r>
            <w:proofErr w:type="spellEnd"/>
            <w:r w:rsidRPr="00CD633C">
              <w:t xml:space="preserve">.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w:t>
      </w:r>
      <w:proofErr w:type="spellStart"/>
      <w:r w:rsidRPr="00E96E29">
        <w:t>enter</w:t>
      </w:r>
      <w:proofErr w:type="spellEnd"/>
      <w:r w:rsidRPr="00E96E29">
        <w:t xml:space="preserve">.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 xml:space="preserve">wy RPO WSL za pomocą </w:t>
      </w:r>
      <w:proofErr w:type="spellStart"/>
      <w:r>
        <w:t>checkboxa</w:t>
      </w:r>
      <w:proofErr w:type="spellEnd"/>
      <w:r>
        <w:t>.</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w:t>
            </w:r>
            <w:proofErr w:type="spellStart"/>
            <w:r w:rsidRPr="007F6E27">
              <w:t>możliwościi</w:t>
            </w:r>
            <w:proofErr w:type="spellEnd"/>
            <w:r w:rsidRPr="007F6E27">
              <w:t xml:space="preserve"> sposobów zastosowania zasady równości kobiet i mężczyzn w odniesieniu do problematyki tego konkretnego projektu, a także do wykonywanych przez zespół projektowy obowiązków związanych z prowadzeniem projektu. Dopuszcza się możliwość poinformowania </w:t>
            </w:r>
            <w:proofErr w:type="spellStart"/>
            <w:r w:rsidRPr="007F6E27">
              <w:t>osóbw</w:t>
            </w:r>
            <w:proofErr w:type="spellEnd"/>
            <w:r w:rsidRPr="007F6E27">
              <w:t xml:space="preserve">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w:t>
            </w:r>
            <w:proofErr w:type="spellStart"/>
            <w:r w:rsidRPr="007F6E27">
              <w:t>działańz</w:t>
            </w:r>
            <w:proofErr w:type="spellEnd"/>
            <w:r w:rsidRPr="007F6E27">
              <w:t xml:space="preserve">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w:t>
      </w:r>
      <w:proofErr w:type="spellStart"/>
      <w:r w:rsidR="00611D04">
        <w:t>checkboxem</w:t>
      </w:r>
      <w:proofErr w:type="spellEnd"/>
      <w:r w:rsidR="00611D04">
        <w:t xml:space="preserve">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 xml:space="preserve">Należy wybrać odpowiednią grupę docelową z zaproponowanej listy zgodną z </w:t>
            </w:r>
            <w:proofErr w:type="spellStart"/>
            <w:r w:rsidRPr="00B039E5">
              <w:t>SzOOP</w:t>
            </w:r>
            <w:proofErr w:type="spellEnd"/>
            <w:r w:rsidRPr="00B039E5">
              <w:t xml:space="preserve">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 xml:space="preserve">W przypadku, jeżeli będzie udzielana pomoc publiczna i/lub pomoc de </w:t>
            </w:r>
            <w:proofErr w:type="spellStart"/>
            <w:r w:rsidRPr="00F578A3">
              <w:t>minimis</w:t>
            </w:r>
            <w:proofErr w:type="spellEnd"/>
            <w:r w:rsidRPr="00F578A3">
              <w:t xml:space="preserve"> dla przedsiębiorstw, poda</w:t>
            </w:r>
            <w:r>
              <w:t>j</w:t>
            </w:r>
            <w:r w:rsidRPr="00F578A3">
              <w:t xml:space="preserve"> informacje na temat wielkości przedsiębiorstw, którym ww. pomoc będzie udzielana, oraz jeżeli będzie udzielana pomoc publiczna i/lub pomoc de </w:t>
            </w:r>
            <w:proofErr w:type="spellStart"/>
            <w:r w:rsidRPr="00F578A3">
              <w:t>minimis</w:t>
            </w:r>
            <w:proofErr w:type="spellEnd"/>
            <w:r w:rsidRPr="00F578A3">
              <w:t xml:space="preserve">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w:t>
            </w:r>
            <w:proofErr w:type="spellStart"/>
            <w:r w:rsidRPr="00F578A3">
              <w:t>minimis</w:t>
            </w:r>
            <w:proofErr w:type="spellEnd"/>
            <w:r w:rsidRPr="00F578A3">
              <w:t xml:space="preserve">. Definicje związane z wielkością przedsiębiorstw oraz statusem pracowników, zostały podane w rozporządzeniu krajowym oraz Rozporządzeniu Komisji nr 651/2014, o którym mowa w pkt B.6 </w:t>
            </w:r>
            <w:r w:rsidRPr="00490DB8">
              <w:rPr>
                <w:b/>
                <w:i/>
              </w:rPr>
              <w:t xml:space="preserve">Pomoc publiczna i/lub de </w:t>
            </w:r>
            <w:proofErr w:type="spellStart"/>
            <w:r w:rsidRPr="00490DB8">
              <w:rPr>
                <w:b/>
                <w:i/>
              </w:rPr>
              <w:t>minimis</w:t>
            </w:r>
            <w:proofErr w:type="spellEnd"/>
            <w:r w:rsidRPr="00490DB8">
              <w:rPr>
                <w:b/>
                <w:i/>
              </w:rPr>
              <w:t xml:space="preserve">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w:t>
            </w:r>
            <w:proofErr w:type="spellStart"/>
            <w:r w:rsidRPr="000C4D6A">
              <w:t>późn</w:t>
            </w:r>
            <w:proofErr w:type="spellEnd"/>
            <w:r w:rsidRPr="000C4D6A">
              <w:t xml:space="preserve">. zm.) lub orzeczenie albo inny dokument, o którym mowa w ustawie z dnia 19 sierpnia 1994 r. o ochronie zdrowia psychicznego (Dz. U. z 2011 r. Nr 231, poz. 1375 z </w:t>
            </w:r>
            <w:proofErr w:type="spellStart"/>
            <w:r w:rsidRPr="000C4D6A">
              <w:t>późn</w:t>
            </w:r>
            <w:proofErr w:type="spellEnd"/>
            <w:r w:rsidRPr="000C4D6A">
              <w:t xml:space="preserve">.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 xml:space="preserve">Wówczas system wyświetli listę podmiotów uczestniczących w partnerstwie w ramach projektu. Za pomocą </w:t>
      </w:r>
      <w:proofErr w:type="spellStart"/>
      <w:r>
        <w:t>chec</w:t>
      </w:r>
      <w:r w:rsidR="000A5F2D">
        <w:t>kboxa</w:t>
      </w:r>
      <w:proofErr w:type="spellEnd"/>
      <w:r w:rsidR="000A5F2D">
        <w:t xml:space="preserve">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 xml:space="preserve">w szczególności zgodnie z ustawą z dnia 26 czerwca 1974 r. - Kodeks pracy (t. j.: Dz. U. z 2014 r., poz. 1502, z </w:t>
            </w:r>
            <w:proofErr w:type="spellStart"/>
            <w:r w:rsidRPr="00E170E7">
              <w:t>późn</w:t>
            </w:r>
            <w:proofErr w:type="spellEnd"/>
            <w:r w:rsidRPr="00E170E7">
              <w:t xml:space="preserve">. zm.) oraz z Kodeksem Cywilnym (t. j.: Dz. U. z 2014 r. poz. 121, z </w:t>
            </w:r>
            <w:proofErr w:type="spellStart"/>
            <w:r w:rsidRPr="00E170E7">
              <w:t>późn</w:t>
            </w:r>
            <w:proofErr w:type="spellEnd"/>
            <w:r w:rsidRPr="00E170E7">
              <w:t xml:space="preserve">. </w:t>
            </w:r>
            <w:proofErr w:type="spellStart"/>
            <w:r w:rsidRPr="00E170E7">
              <w:t>zm</w:t>
            </w:r>
            <w:proofErr w:type="spellEnd"/>
            <w:r w:rsidRPr="00E170E7">
              <w:t>)</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 xml:space="preserve">Jeżeli po zaznaczeniu właściwych </w:t>
      </w:r>
      <w:proofErr w:type="spellStart"/>
      <w:r w:rsidRPr="00287837">
        <w:rPr>
          <w:lang w:eastAsia="pl-PL"/>
        </w:rPr>
        <w:t>checkboxów</w:t>
      </w:r>
      <w:proofErr w:type="spellEnd"/>
      <w:r w:rsidRPr="00287837">
        <w:rPr>
          <w:lang w:eastAsia="pl-PL"/>
        </w:rPr>
        <w:t xml:space="preserve">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 xml:space="preserve">przez wybór odpowiedniego </w:t>
      </w:r>
      <w:proofErr w:type="spellStart"/>
      <w:r w:rsidR="00E52E1F" w:rsidRPr="00F60C7C">
        <w:rPr>
          <w:rStyle w:val="InsttrecZnak"/>
        </w:rPr>
        <w:t>checkboxa</w:t>
      </w:r>
      <w:proofErr w:type="spellEnd"/>
      <w:r w:rsidR="00E52E1F" w:rsidRPr="00F60C7C">
        <w:rPr>
          <w:rStyle w:val="InsttrecZnak"/>
        </w:rPr>
        <w:t xml:space="preserve">. </w:t>
      </w:r>
      <w:proofErr w:type="spellStart"/>
      <w:r w:rsidR="00E52E1F" w:rsidRPr="00F60C7C">
        <w:rPr>
          <w:rStyle w:val="InsttrecZnak"/>
        </w:rPr>
        <w:t>Check</w:t>
      </w:r>
      <w:r w:rsidRPr="00F60C7C">
        <w:rPr>
          <w:rStyle w:val="InsttrecZnak"/>
        </w:rPr>
        <w:t>boxy</w:t>
      </w:r>
      <w:proofErr w:type="spellEnd"/>
      <w:r w:rsidRPr="00F60C7C">
        <w:rPr>
          <w:rStyle w:val="InsttrecZnak"/>
        </w:rPr>
        <w:t xml:space="preserve">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W przypadku kosztów jednostkowych, które podlegają regule cross-</w:t>
      </w:r>
      <w:proofErr w:type="spellStart"/>
      <w:r w:rsidRPr="00CF5600">
        <w:rPr>
          <w:lang w:eastAsia="pl-PL"/>
        </w:rPr>
        <w:t>financingu</w:t>
      </w:r>
      <w:proofErr w:type="spellEnd"/>
      <w:r w:rsidRPr="00CF5600">
        <w:rPr>
          <w:lang w:eastAsia="pl-PL"/>
        </w:rPr>
        <w:t xml:space="preserve">, </w:t>
      </w:r>
      <w:r w:rsidR="00E52E1F" w:rsidRPr="00CF5600">
        <w:rPr>
          <w:lang w:eastAsia="pl-PL"/>
        </w:rPr>
        <w:t>zaznacz</w:t>
      </w:r>
      <w:r w:rsidRPr="00CF5600">
        <w:rPr>
          <w:lang w:eastAsia="pl-PL"/>
        </w:rPr>
        <w:t xml:space="preserve"> odpowiedni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w:t>
            </w:r>
            <w:proofErr w:type="spellStart"/>
            <w:r w:rsidRPr="00CF5600">
              <w:rPr>
                <w:i/>
              </w:rPr>
              <w:t>financing</w:t>
            </w:r>
            <w:proofErr w:type="spellEnd"/>
            <w:r w:rsidRPr="00CF5600">
              <w:rPr>
                <w:i/>
              </w:rPr>
              <w:t xml:space="preserve">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w:t>
            </w:r>
            <w:proofErr w:type="spellStart"/>
            <w:r w:rsidRPr="00CF5600">
              <w:rPr>
                <w:i/>
              </w:rPr>
              <w:t>financingiem</w:t>
            </w:r>
            <w:proofErr w:type="spellEnd"/>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 xml:space="preserve">Jeżeli w projekcie występuje pomoc publiczna i/lub pomoc de </w:t>
      </w:r>
      <w:proofErr w:type="spellStart"/>
      <w:r w:rsidRPr="00CF5600">
        <w:rPr>
          <w:lang w:eastAsia="pl-PL"/>
        </w:rPr>
        <w:t>minimis</w:t>
      </w:r>
      <w:proofErr w:type="spellEnd"/>
      <w:r w:rsidRPr="00CF5600">
        <w:rPr>
          <w:lang w:eastAsia="pl-PL"/>
        </w:rPr>
        <w:t>,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w:t>
      </w:r>
      <w:proofErr w:type="spellStart"/>
      <w:r w:rsidRPr="00CF5600">
        <w:rPr>
          <w:lang w:eastAsia="pl-PL"/>
        </w:rPr>
        <w:t>minimis</w:t>
      </w:r>
      <w:proofErr w:type="spellEnd"/>
      <w:r w:rsidRPr="00CF5600">
        <w:rPr>
          <w:lang w:eastAsia="pl-PL"/>
        </w:rPr>
        <w:t xml:space="preserve">, w zależności od tego, jaką pomocą objęty będzie dany wydatek. Na zaproponowanej liście znajdą się te rodzaje pomocy publicznej, które zostały wybrane w punkcie B.6 wniosku o dofinansowanie i/lub pomoc de </w:t>
      </w:r>
      <w:proofErr w:type="spellStart"/>
      <w:r w:rsidRPr="00CF5600">
        <w:rPr>
          <w:lang w:eastAsia="pl-PL"/>
        </w:rPr>
        <w:t>minimis</w:t>
      </w:r>
      <w:proofErr w:type="spellEnd"/>
      <w:r w:rsidRPr="00CF5600">
        <w:rPr>
          <w:lang w:eastAsia="pl-PL"/>
        </w:rPr>
        <w:t xml:space="preserve">,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 xml:space="preserve">Czy projekt objęty jest zasadami pomocy de </w:t>
      </w:r>
      <w:proofErr w:type="spellStart"/>
      <w:r w:rsidRPr="00C57945">
        <w:rPr>
          <w:rStyle w:val="instkuryswaZnak"/>
        </w:rPr>
        <w:t>minimis</w:t>
      </w:r>
      <w:proofErr w:type="spellEnd"/>
      <w:r w:rsidRPr="00C57945">
        <w:rPr>
          <w:rStyle w:val="instkuryswaZnak"/>
        </w:rPr>
        <w:t>?</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w:t>
      </w:r>
      <w:proofErr w:type="spellStart"/>
      <w:r w:rsidRPr="00CF5600">
        <w:rPr>
          <w:lang w:eastAsia="pl-PL"/>
        </w:rPr>
        <w:t>minimis</w:t>
      </w:r>
      <w:proofErr w:type="spellEnd"/>
      <w:r w:rsidRPr="00CF5600">
        <w:rPr>
          <w:lang w:eastAsia="pl-PL"/>
        </w:rPr>
        <w:t xml:space="preserve">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w:t>
      </w:r>
      <w:proofErr w:type="spellStart"/>
      <w:r w:rsidRPr="00CF5600">
        <w:rPr>
          <w:lang w:eastAsia="pl-PL"/>
        </w:rPr>
        <w:t>minimis</w:t>
      </w:r>
      <w:proofErr w:type="spellEnd"/>
      <w:r w:rsidRPr="00CF5600">
        <w:rPr>
          <w:lang w:eastAsia="pl-PL"/>
        </w:rPr>
        <w:t xml:space="preserve">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 xml:space="preserve">W przypadku wskazania pomocy de </w:t>
      </w:r>
      <w:proofErr w:type="spellStart"/>
      <w:r w:rsidRPr="00120387">
        <w:rPr>
          <w:lang w:eastAsia="pl-PL"/>
        </w:rPr>
        <w:t>minimis</w:t>
      </w:r>
      <w:proofErr w:type="spellEnd"/>
      <w:r w:rsidRPr="00120387">
        <w:rPr>
          <w:lang w:eastAsia="pl-PL"/>
        </w:rPr>
        <w:t>/publicznej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xml:space="preserve">- Czy projekt podlega zasadom pomocy de </w:t>
      </w:r>
      <w:proofErr w:type="spellStart"/>
      <w:r w:rsidRPr="00120387">
        <w:t>minimis</w:t>
      </w:r>
      <w:proofErr w:type="spellEnd"/>
      <w:r w:rsidRPr="00120387">
        <w:t>?</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proofErr w:type="spellStart"/>
      <w:r w:rsidRPr="008C7009">
        <w:rPr>
          <w:b/>
          <w:lang w:eastAsia="pl-PL"/>
        </w:rPr>
        <w:t>j.m</w:t>
      </w:r>
      <w:proofErr w:type="spellEnd"/>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 xml:space="preserve">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w:t>
            </w:r>
            <w:proofErr w:type="spellStart"/>
            <w:r w:rsidRPr="005671C4">
              <w:t>minimis</w:t>
            </w:r>
            <w:proofErr w:type="spellEnd"/>
            <w:r w:rsidRPr="005671C4">
              <w:t xml:space="preserve"> każdorazowo wska</w:t>
            </w:r>
            <w:r>
              <w:t>ż</w:t>
            </w:r>
            <w:r w:rsidRPr="005671C4">
              <w:t xml:space="preserve">,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w:t>
            </w:r>
            <w:proofErr w:type="spellStart"/>
            <w:r w:rsidRPr="005671C4">
              <w:t>minimis</w:t>
            </w:r>
            <w:proofErr w:type="spellEnd"/>
            <w:r w:rsidRPr="005671C4">
              <w:t xml:space="preserve">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w:t>
            </w:r>
            <w:proofErr w:type="spellStart"/>
            <w:r w:rsidRPr="00C60F26">
              <w:rPr>
                <w:i/>
              </w:rPr>
              <w:t>financingiem</w:t>
            </w:r>
            <w:proofErr w:type="spellEnd"/>
            <w:r w:rsidRPr="00C60F26">
              <w:rPr>
                <w:i/>
              </w:rPr>
              <w:t>,</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w:t>
      </w:r>
      <w:proofErr w:type="spellStart"/>
      <w:r>
        <w:t>checkboxa</w:t>
      </w:r>
      <w:proofErr w:type="spellEnd"/>
      <w:r>
        <w:t xml:space="preserve">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 xml:space="preserve">e na kobiety (K) i mężczyzn (M) poprzez zaznaczenia </w:t>
      </w:r>
      <w:proofErr w:type="spellStart"/>
      <w:r w:rsidR="00C45B51">
        <w:t>checkboxem</w:t>
      </w:r>
      <w:proofErr w:type="spellEnd"/>
      <w:r w:rsidR="00C45B51">
        <w:t xml:space="preserve">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 xml:space="preserve">Liczba podmiotów wykorzystujących technologie </w:t>
            </w:r>
            <w:proofErr w:type="spellStart"/>
            <w:r w:rsidRPr="006342B3">
              <w:rPr>
                <w:b/>
              </w:rPr>
              <w:t>informacyjno</w:t>
            </w:r>
            <w:proofErr w:type="spellEnd"/>
            <w:r w:rsidRPr="006342B3">
              <w:rPr>
                <w:b/>
              </w:rPr>
              <w:t>–komunikacyjne</w:t>
            </w:r>
            <w:r w:rsidRPr="006342B3">
              <w:t xml:space="preserve">  - wskaźnik  mierzy  liczbę  podmiotów,  które  w  celu  realizacji  projektu,  zainwestowały  w technologie informacyjno-komunikacyjne,  a   w   przypadku  projektów   </w:t>
            </w:r>
            <w:proofErr w:type="spellStart"/>
            <w:r w:rsidRPr="006342B3">
              <w:t>edukacyjno</w:t>
            </w:r>
            <w:proofErr w:type="spellEnd"/>
            <w:r w:rsidRPr="006342B3">
              <w:t xml:space="preserve">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xml:space="preserve">, </w:t>
      </w:r>
      <w:proofErr w:type="spellStart"/>
      <w:r w:rsidR="00BE08D5" w:rsidRPr="001C1F8F">
        <w:rPr>
          <w:rStyle w:val="instkuryswaZnak"/>
        </w:rPr>
        <w:t>Tagi</w:t>
      </w:r>
      <w:proofErr w:type="spellEnd"/>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w:t>
      </w:r>
      <w:proofErr w:type="spellStart"/>
      <w:r w:rsidRPr="003F5930">
        <w:t>enter</w:t>
      </w:r>
      <w:proofErr w:type="spellEnd"/>
      <w:r w:rsidRPr="003F5930">
        <w:t>.</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proofErr w:type="spellStart"/>
      <w:r w:rsidRPr="001C1F8F">
        <w:rPr>
          <w:rStyle w:val="instkuryswaZnak"/>
        </w:rPr>
        <w:t>Tagi</w:t>
      </w:r>
      <w:proofErr w:type="spellEnd"/>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 xml:space="preserve">(pojedynczy </w:t>
      </w:r>
      <w:proofErr w:type="spellStart"/>
      <w:r w:rsidRPr="007A5C19">
        <w:t>tag</w:t>
      </w:r>
      <w:proofErr w:type="spellEnd"/>
      <w:r w:rsidRPr="007A5C19">
        <w:t xml:space="preserve">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proofErr w:type="spellStart"/>
      <w:r w:rsidRPr="00C20F66">
        <w:rPr>
          <w:rStyle w:val="instkuryswaZnak"/>
        </w:rPr>
        <w:t>TAG</w:t>
      </w:r>
      <w:r w:rsidRPr="001C1F8F">
        <w:rPr>
          <w:rFonts w:eastAsia="Times New Roman"/>
        </w:rPr>
        <w:t>i</w:t>
      </w:r>
      <w:proofErr w:type="spellEnd"/>
      <w:r w:rsidRPr="001C1F8F">
        <w:rPr>
          <w:rFonts w:eastAsia="Times New Roman"/>
        </w:rPr>
        <w:t xml:space="preserve">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.jpg", ".</w:t>
      </w:r>
      <w:proofErr w:type="spellStart"/>
      <w:r w:rsidRPr="001C1F8F">
        <w:t>tiff</w:t>
      </w:r>
      <w:proofErr w:type="spellEnd"/>
      <w:r w:rsidRPr="001C1F8F">
        <w:t>", ".</w:t>
      </w:r>
      <w:proofErr w:type="spellStart"/>
      <w:r w:rsidRPr="001C1F8F">
        <w:t>doc</w:t>
      </w:r>
      <w:proofErr w:type="spellEnd"/>
      <w:r w:rsidRPr="001C1F8F">
        <w:t>", ".</w:t>
      </w:r>
      <w:proofErr w:type="spellStart"/>
      <w:r w:rsidRPr="001C1F8F">
        <w:t>docx</w:t>
      </w:r>
      <w:proofErr w:type="spellEnd"/>
      <w:r w:rsidRPr="001C1F8F">
        <w:t>", ".xls", ".</w:t>
      </w:r>
      <w:proofErr w:type="spellStart"/>
      <w:r w:rsidRPr="001C1F8F">
        <w:t>xlsx</w:t>
      </w:r>
      <w:proofErr w:type="spellEnd"/>
      <w:r w:rsidRPr="001C1F8F">
        <w:t>", ".pdf", ".</w:t>
      </w:r>
      <w:proofErr w:type="spellStart"/>
      <w:r w:rsidRPr="001C1F8F">
        <w:t>png</w:t>
      </w:r>
      <w:proofErr w:type="spellEnd"/>
      <w:r w:rsidRPr="001C1F8F">
        <w:t>", ".</w:t>
      </w:r>
      <w:proofErr w:type="spellStart"/>
      <w:r w:rsidRPr="001C1F8F">
        <w:t>odt</w:t>
      </w:r>
      <w:proofErr w:type="spellEnd"/>
      <w:r w:rsidRPr="001C1F8F">
        <w:t>", ".rtf", ".txt", ".</w:t>
      </w:r>
      <w:proofErr w:type="spellStart"/>
      <w:r w:rsidRPr="001C1F8F">
        <w:t>ods</w:t>
      </w:r>
      <w:proofErr w:type="spellEnd"/>
      <w:r w:rsidRPr="001C1F8F">
        <w:t>", ".gif", ".</w:t>
      </w:r>
      <w:proofErr w:type="spellStart"/>
      <w:r w:rsidRPr="001C1F8F">
        <w:t>tif</w:t>
      </w:r>
      <w:proofErr w:type="spellEnd"/>
      <w:r w:rsidRPr="001C1F8F">
        <w:t>", ".</w:t>
      </w:r>
      <w:proofErr w:type="spellStart"/>
      <w:r w:rsidRPr="001C1F8F">
        <w:t>jpeg</w:t>
      </w:r>
      <w:proofErr w:type="spellEnd"/>
      <w:r w:rsidRPr="001C1F8F">
        <w:t>", ".zip", ".</w:t>
      </w:r>
      <w:proofErr w:type="spellStart"/>
      <w:r w:rsidRPr="001C1F8F">
        <w:t>rar</w:t>
      </w:r>
      <w:proofErr w:type="spellEnd"/>
      <w:r w:rsidRPr="001C1F8F">
        <w:t>" , ".7z", ".</w:t>
      </w:r>
      <w:proofErr w:type="spellStart"/>
      <w:r w:rsidRPr="001C1F8F">
        <w:t>arc</w:t>
      </w:r>
      <w:proofErr w:type="spellEnd"/>
      <w:r w:rsidRPr="001C1F8F">
        <w:t>", ".</w:t>
      </w:r>
      <w:proofErr w:type="spellStart"/>
      <w:r w:rsidRPr="001C1F8F">
        <w:t>arj</w:t>
      </w:r>
      <w:proofErr w:type="spellEnd"/>
      <w:r w:rsidRPr="001C1F8F">
        <w:t>", ".tar", ".</w:t>
      </w:r>
      <w:proofErr w:type="spellStart"/>
      <w:r w:rsidRPr="001C1F8F">
        <w:t>gz</w:t>
      </w:r>
      <w:proofErr w:type="spellEnd"/>
      <w:r w:rsidRPr="001C1F8F">
        <w:t>", ".bz2", ".</w:t>
      </w:r>
      <w:proofErr w:type="spellStart"/>
      <w:r w:rsidRPr="001C1F8F">
        <w:t>ace</w:t>
      </w:r>
      <w:proofErr w:type="spellEnd"/>
      <w:r w:rsidRPr="001C1F8F">
        <w:t>", ".bzip2", ".</w:t>
      </w:r>
      <w:proofErr w:type="spellStart"/>
      <w:r w:rsidRPr="001C1F8F">
        <w:t>gzip</w:t>
      </w:r>
      <w:proofErr w:type="spellEnd"/>
      <w:r w:rsidRPr="001C1F8F">
        <w:t>", ".</w:t>
      </w:r>
      <w:proofErr w:type="spellStart"/>
      <w:r w:rsidRPr="001C1F8F">
        <w:t>wim</w:t>
      </w:r>
      <w:proofErr w:type="spellEnd"/>
      <w:r w:rsidRPr="001C1F8F">
        <w:t>", ".</w:t>
      </w:r>
      <w:proofErr w:type="spellStart"/>
      <w:r w:rsidRPr="001C1F8F">
        <w:t>xz</w:t>
      </w:r>
      <w:proofErr w:type="spellEnd"/>
      <w:r w:rsidRPr="001C1F8F">
        <w:t xml:space="preserve">".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 xml:space="preserve">Nazwę, Typ, </w:t>
      </w:r>
      <w:proofErr w:type="spellStart"/>
      <w:r w:rsidRPr="005B0606">
        <w:rPr>
          <w:rStyle w:val="instkuryswaZnak"/>
        </w:rPr>
        <w:t>TAGi</w:t>
      </w:r>
      <w:proofErr w:type="spellEnd"/>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w:t>
      </w:r>
      <w:proofErr w:type="spellStart"/>
      <w:r w:rsidR="007E4FE9" w:rsidRPr="00B63DBD">
        <w:t>enter</w:t>
      </w:r>
      <w:proofErr w:type="spellEnd"/>
      <w:r w:rsidR="007E4FE9" w:rsidRPr="00B63DBD">
        <w:t xml:space="preserve">.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7778A6"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w:t>
      </w:r>
      <w:proofErr w:type="spellStart"/>
      <w:r w:rsidR="00973DA3">
        <w:t>screen</w:t>
      </w:r>
      <w:proofErr w:type="spellEnd"/>
      <w:r w:rsidR="00973DA3">
        <w:t xml:space="preserve">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w:t>
      </w:r>
      <w:proofErr w:type="spellStart"/>
      <w:r w:rsidRPr="00737603">
        <w:t>złożenia.Po</w:t>
      </w:r>
      <w:proofErr w:type="spellEnd"/>
      <w:r w:rsidRPr="00737603">
        <w:t xml:space="preserve">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w:t>
      </w:r>
      <w:proofErr w:type="spellStart"/>
      <w:r w:rsidRPr="00D17214">
        <w:rPr>
          <w:lang w:eastAsia="pl-PL"/>
        </w:rPr>
        <w:t>ePuAP</w:t>
      </w:r>
      <w:proofErr w:type="spellEnd"/>
      <w:r w:rsidRPr="00D17214">
        <w:rPr>
          <w:lang w:eastAsia="pl-PL"/>
        </w:rPr>
        <w:t xml:space="preserve">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w:t>
      </w:r>
      <w:proofErr w:type="spellStart"/>
      <w:r w:rsidRPr="00D17214">
        <w:rPr>
          <w:rFonts w:eastAsia="Times New Roman"/>
          <w:lang w:eastAsia="pl-PL"/>
        </w:rPr>
        <w:t>Acrobat</w:t>
      </w:r>
      <w:proofErr w:type="spellEnd"/>
      <w:r w:rsidRPr="00D17214">
        <w:rPr>
          <w:rFonts w:eastAsia="Times New Roman"/>
          <w:lang w:eastAsia="pl-PL"/>
        </w:rPr>
        <w:t xml:space="preserve"> </w:t>
      </w:r>
      <w:proofErr w:type="spellStart"/>
      <w:r w:rsidRPr="00D17214">
        <w:rPr>
          <w:rFonts w:eastAsia="Times New Roman"/>
          <w:lang w:eastAsia="pl-PL"/>
        </w:rPr>
        <w:t>Document</w:t>
      </w:r>
      <w:proofErr w:type="spellEnd"/>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 xml:space="preserve">przycisk służący do eksportu wydatków/kosztów do pliku </w:t>
      </w:r>
      <w:proofErr w:type="spellStart"/>
      <w:r w:rsidRPr="00D17214">
        <w:rPr>
          <w:rFonts w:eastAsia="Times New Roman"/>
          <w:lang w:eastAsia="pl-PL"/>
        </w:rPr>
        <w:t>xlsx</w:t>
      </w:r>
      <w:proofErr w:type="spellEnd"/>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w:t>
            </w:r>
            <w:proofErr w:type="spellStart"/>
            <w:r w:rsidRPr="00EF73F9">
              <w:t>upo</w:t>
            </w:r>
            <w:proofErr w:type="spellEnd"/>
            <w:r w:rsidRPr="00EF73F9">
              <w:t xml:space="preserve">,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7778A6"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0E8D7AF2" w:rsidR="00651882" w:rsidRDefault="009839E6" w:rsidP="00651882">
      <w:pPr>
        <w:jc w:val="center"/>
        <w:rPr>
          <w:rFonts w:eastAsia="Times New Roman" w:cs="Arial"/>
          <w:szCs w:val="21"/>
          <w:lang w:eastAsia="pl-PL"/>
        </w:rPr>
      </w:pPr>
      <w:r>
        <w:rPr>
          <w:rFonts w:eastAsia="Times New Roman" w:cs="Arial"/>
          <w:noProof/>
          <w:szCs w:val="21"/>
          <w:lang w:eastAsia="pl-PL"/>
        </w:rPr>
        <mc:AlternateContent>
          <mc:Choice Requires="wps">
            <w:drawing>
              <wp:anchor distT="0" distB="0" distL="114300" distR="114300" simplePos="0" relativeHeight="251925504" behindDoc="0" locked="0" layoutInCell="1" allowOverlap="1" wp14:anchorId="64B2602B" wp14:editId="7B0AAB05">
                <wp:simplePos x="0" y="0"/>
                <wp:positionH relativeFrom="column">
                  <wp:posOffset>7723453</wp:posOffset>
                </wp:positionH>
                <wp:positionV relativeFrom="paragraph">
                  <wp:posOffset>255053</wp:posOffset>
                </wp:positionV>
                <wp:extent cx="1048623" cy="1048415"/>
                <wp:effectExtent l="0" t="0" r="18415" b="18415"/>
                <wp:wrapNone/>
                <wp:docPr id="91" name="Prostokąt 91"/>
                <wp:cNvGraphicFramePr/>
                <a:graphic xmlns:a="http://schemas.openxmlformats.org/drawingml/2006/main">
                  <a:graphicData uri="http://schemas.microsoft.com/office/word/2010/wordprocessingShape">
                    <wps:wsp>
                      <wps:cNvSpPr/>
                      <wps:spPr>
                        <a:xfrm>
                          <a:off x="0" y="0"/>
                          <a:ext cx="1048623" cy="1048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03C3FCAC" id="Prostokąt 91" o:spid="_x0000_s1026" style="position:absolute;margin-left:608.15pt;margin-top:20.1pt;width:82.55pt;height:82.5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" filled="f" strokecolor="red" strokeweight="2pt"/>
            </w:pict>
          </mc:Fallback>
        </mc:AlternateConten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Eksportu wprowadzonych danych w zakresie części C.1. oraz C.2. wniosku o dofinansowanie znajdującego się w systemie LSI2014 do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Edycji danych z zakresie części C.1. oraz C.2 wniosku o dofinansowanie poprzez plik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w:t>
      </w:r>
      <w:proofErr w:type="spellStart"/>
      <w:r w:rsidRPr="00923CFB">
        <w:rPr>
          <w:rFonts w:cs="Arial"/>
          <w:lang w:eastAsia="pl-PL"/>
        </w:rPr>
        <w:t>xlsx</w:t>
      </w:r>
      <w:proofErr w:type="spellEnd"/>
      <w:r w:rsidRPr="00923CFB">
        <w:rPr>
          <w:rFonts w:cs="Arial"/>
          <w:lang w:eastAsia="pl-PL"/>
        </w:rPr>
        <w:t xml:space="preserve">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 xml:space="preserve">Pomoc publiczna/Pomoc de </w:t>
      </w:r>
      <w:proofErr w:type="spellStart"/>
      <w:r w:rsidRPr="00923CFB">
        <w:rPr>
          <w:rFonts w:eastAsia="Times New Roman" w:cs="Arial"/>
          <w:szCs w:val="21"/>
          <w:lang w:eastAsia="pl-PL"/>
        </w:rPr>
        <w:t>minimis</w:t>
      </w:r>
      <w:proofErr w:type="spellEnd"/>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w:t>
      </w:r>
      <w:proofErr w:type="spellStart"/>
      <w:r w:rsidRPr="00923CFB">
        <w:rPr>
          <w:rFonts w:eastAsia="Times New Roman" w:cs="Arial"/>
          <w:szCs w:val="21"/>
          <w:lang w:eastAsia="pl-PL"/>
        </w:rPr>
        <w:t>financing</w:t>
      </w:r>
      <w:proofErr w:type="spellEnd"/>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 xml:space="preserve">Pomoc publiczna/Pomoc de </w:t>
      </w:r>
      <w:proofErr w:type="spellStart"/>
      <w:r w:rsidRPr="00923CFB">
        <w:rPr>
          <w:rFonts w:cs="Arial"/>
        </w:rPr>
        <w:t>minimis</w:t>
      </w:r>
      <w:proofErr w:type="spellEnd"/>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w:t>
      </w:r>
      <w:proofErr w:type="spellStart"/>
      <w:r w:rsidRPr="00923CFB">
        <w:rPr>
          <w:rFonts w:cs="Arial"/>
        </w:rPr>
        <w:t>financing</w:t>
      </w:r>
      <w:proofErr w:type="spellEnd"/>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pobraniu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xml:space="preserve">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 xml:space="preserve">Zmiany w arkuszu C.1. Zadania w projekcie (Zakres rzeczowy) możliwe są do wprowadzenia tylko do momentu podpisania umowy o dofinansowanie. Po podpisaniu umowy zmiany dotyczące części C.1. wprowadzasz tylko poprzez system LSI2014, a nie plik </w:t>
      </w:r>
      <w:proofErr w:type="spellStart"/>
      <w:r w:rsidRPr="00624544">
        <w:rPr>
          <w:rFonts w:eastAsia="Times New Roman" w:cs="Arial"/>
          <w:b/>
          <w:color w:val="FF0000"/>
          <w:sz w:val="24"/>
          <w:szCs w:val="24"/>
          <w:u w:val="single"/>
          <w:lang w:eastAsia="pl-PL"/>
        </w:rPr>
        <w:t>xlsx</w:t>
      </w:r>
      <w:proofErr w:type="spellEnd"/>
      <w:r w:rsidRPr="00624544">
        <w:rPr>
          <w:rFonts w:eastAsia="Times New Roman" w:cs="Arial"/>
          <w:b/>
          <w:color w:val="FF0000"/>
          <w:sz w:val="24"/>
          <w:szCs w:val="24"/>
          <w:u w:val="single"/>
          <w:lang w:eastAsia="pl-PL"/>
        </w:rPr>
        <w:t>.</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 xml:space="preserve">Istotne jest abyś przed wprowadzaniem danych do części C posiadał uzupełniony wniosek o dofinansowanie w częściach powiązanych z zadaniami oraz kosztami (np. pomoc publiczna, pomoc de </w:t>
      </w:r>
      <w:proofErr w:type="spellStart"/>
      <w:r w:rsidRPr="00923CFB">
        <w:t>minim</w:t>
      </w:r>
      <w:proofErr w:type="spellEnd"/>
      <w:r w:rsidRPr="00923CFB">
        <w:t>,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w:t>
      </w:r>
      <w:proofErr w:type="spellStart"/>
      <w:r w:rsidRPr="00923CFB">
        <w:rPr>
          <w:rFonts w:eastAsia="Times New Roman" w:cs="Arial"/>
          <w:szCs w:val="21"/>
        </w:rPr>
        <w:t>xlsx</w:t>
      </w:r>
      <w:proofErr w:type="spellEnd"/>
      <w:r w:rsidRPr="00923CFB">
        <w:rPr>
          <w:rFonts w:eastAsia="Times New Roman" w:cs="Arial"/>
          <w:szCs w:val="21"/>
        </w:rPr>
        <w:t xml:space="preserve">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w:t>
      </w:r>
      <w:proofErr w:type="spellStart"/>
      <w:r w:rsidRPr="00923CFB">
        <w:rPr>
          <w:rFonts w:eastAsia="Times New Roman" w:cs="Arial"/>
          <w:szCs w:val="21"/>
        </w:rPr>
        <w:t>xlsx</w:t>
      </w:r>
      <w:proofErr w:type="spellEnd"/>
      <w:r w:rsidRPr="00923CFB">
        <w:rPr>
          <w:rFonts w:eastAsia="Times New Roman" w:cs="Arial"/>
          <w:szCs w:val="21"/>
        </w:rPr>
        <w:t xml:space="preserve">.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 xml:space="preserve">Zmiany w arkuszu C.1. Zadania w projekcie (zakres rzeczowy) możliwe są do wprowadzenia tylko do momentu podpisania umowy o dofinansowanie. Po podpisaniu umowy zmiany dot. części C.1. wprowadzasz tylko poprzez system LSI2014 a nie z plik zewnętrznego </w:t>
      </w:r>
      <w:proofErr w:type="spellStart"/>
      <w:r w:rsidRPr="00923CFB">
        <w:rPr>
          <w:lang w:eastAsia="pl-PL"/>
        </w:rPr>
        <w:t>xlsx</w:t>
      </w:r>
      <w:proofErr w:type="spellEnd"/>
      <w:r w:rsidRPr="00923CFB">
        <w:rPr>
          <w:lang w:eastAsia="pl-PL"/>
        </w:rPr>
        <w:t>.</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w:t>
      </w:r>
      <w:proofErr w:type="spellStart"/>
      <w:r w:rsidRPr="00923CFB">
        <w:rPr>
          <w:rFonts w:eastAsia="Times New Roman" w:cs="Arial"/>
          <w:b/>
          <w:szCs w:val="21"/>
        </w:rPr>
        <w:t>minimis</w:t>
      </w:r>
      <w:proofErr w:type="spellEnd"/>
      <w:r w:rsidRPr="00923CFB">
        <w:rPr>
          <w:rFonts w:eastAsia="Times New Roman" w:cs="Arial"/>
          <w:b/>
          <w:szCs w:val="21"/>
        </w:rPr>
        <w:t xml:space="preserve"> – </w:t>
      </w:r>
      <w:r w:rsidRPr="00923CFB">
        <w:rPr>
          <w:rFonts w:eastAsia="Times New Roman" w:cs="Arial"/>
          <w:szCs w:val="21"/>
        </w:rPr>
        <w:t xml:space="preserve">wskaż czy koszt będzie zakwalifikowywany do pomocy publicznej, pomocy de </w:t>
      </w:r>
      <w:proofErr w:type="spellStart"/>
      <w:r w:rsidRPr="00923CFB">
        <w:rPr>
          <w:rFonts w:eastAsia="Times New Roman" w:cs="Arial"/>
          <w:szCs w:val="21"/>
        </w:rPr>
        <w:t>minims</w:t>
      </w:r>
      <w:proofErr w:type="spellEnd"/>
      <w:r w:rsidRPr="00923CFB">
        <w:rPr>
          <w:rFonts w:eastAsia="Times New Roman" w:cs="Arial"/>
          <w:szCs w:val="21"/>
        </w:rPr>
        <w:t>.</w:t>
      </w:r>
    </w:p>
    <w:p w14:paraId="44002282" w14:textId="77777777" w:rsidR="006B4719" w:rsidRPr="00923CFB" w:rsidRDefault="006B4719" w:rsidP="006B4719">
      <w:pPr>
        <w:rPr>
          <w:rFonts w:eastAsia="Times New Roman" w:cs="Arial"/>
          <w:szCs w:val="21"/>
        </w:rPr>
      </w:pPr>
      <w:r w:rsidRPr="00923CFB">
        <w:rPr>
          <w:rFonts w:eastAsia="Times New Roman" w:cs="Arial"/>
          <w:szCs w:val="21"/>
        </w:rPr>
        <w:t xml:space="preserve">Jeśli wniosek nie jest objęty Pomocą publiczną/pomocą de </w:t>
      </w:r>
      <w:proofErr w:type="spellStart"/>
      <w:r w:rsidRPr="00923CFB">
        <w:rPr>
          <w:rFonts w:eastAsia="Times New Roman" w:cs="Arial"/>
          <w:szCs w:val="21"/>
        </w:rPr>
        <w:t>minimis</w:t>
      </w:r>
      <w:proofErr w:type="spellEnd"/>
      <w:r w:rsidRPr="00923CFB">
        <w:rPr>
          <w:rFonts w:eastAsia="Times New Roman" w:cs="Arial"/>
          <w:szCs w:val="21"/>
        </w:rPr>
        <w:t xml:space="preserve">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 xml:space="preserve">Poprawność uzupełnienie pola Pomoc publiczna/Pomoc de </w:t>
      </w:r>
      <w:proofErr w:type="spellStart"/>
      <w:r w:rsidRPr="00923CFB">
        <w:t>minimis</w:t>
      </w:r>
      <w:proofErr w:type="spellEnd"/>
      <w:r w:rsidRPr="00923CFB">
        <w:t xml:space="preserve"> przy wczytywaniu pliku </w:t>
      </w:r>
      <w:proofErr w:type="spellStart"/>
      <w:r w:rsidRPr="00923CFB">
        <w:t>xlsx</w:t>
      </w:r>
      <w:proofErr w:type="spellEnd"/>
      <w:r w:rsidRPr="00923CFB">
        <w:t xml:space="preserve"> uzależniona jest od zapisów wniosku o dofinansowanie (punkt B.6 WND). Jeśli w punkcie B.6 zaznaczysz NIE </w:t>
      </w:r>
      <w:proofErr w:type="spellStart"/>
      <w:r w:rsidRPr="00923CFB">
        <w:t>nie</w:t>
      </w:r>
      <w:proofErr w:type="spellEnd"/>
      <w:r w:rsidRPr="00923CFB">
        <w:t xml:space="preserve"> będzie możliwości poprawnego wczytania pliku </w:t>
      </w:r>
      <w:proofErr w:type="spellStart"/>
      <w:r w:rsidRPr="00923CFB">
        <w:t>xlsx</w:t>
      </w:r>
      <w:proofErr w:type="spellEnd"/>
      <w:r w:rsidRPr="00923CFB">
        <w:t xml:space="preserve"> jeśli w polu Pomoc publiczna/Pomoc de </w:t>
      </w:r>
      <w:proofErr w:type="spellStart"/>
      <w:r w:rsidRPr="00923CFB">
        <w:t>minims</w:t>
      </w:r>
      <w:proofErr w:type="spellEnd"/>
      <w:r w:rsidRPr="00923CFB">
        <w:t xml:space="preserve">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 xml:space="preserve">Jeśli wniosek o dofinansowanie objęty jest pomocą de </w:t>
      </w:r>
      <w:proofErr w:type="spellStart"/>
      <w:r w:rsidRPr="00923CFB">
        <w:t>minimis</w:t>
      </w:r>
      <w:proofErr w:type="spellEnd"/>
      <w:r w:rsidRPr="00923CFB">
        <w:t xml:space="preserve"> aby pomyślnie zaktualizować bazę z pliku </w:t>
      </w:r>
      <w:proofErr w:type="spellStart"/>
      <w:r w:rsidRPr="00923CFB">
        <w:t>xlsx</w:t>
      </w:r>
      <w:proofErr w:type="spellEnd"/>
      <w:r w:rsidRPr="00923CFB">
        <w:t xml:space="preserve">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 xml:space="preserve">Poprawność uzupełnienie pola Beneficjent pomocy przy wczytywaniu pliku </w:t>
      </w:r>
      <w:proofErr w:type="spellStart"/>
      <w:r w:rsidRPr="00923CFB">
        <w:t>xlsx</w:t>
      </w:r>
      <w:proofErr w:type="spellEnd"/>
      <w:r w:rsidRPr="00923CFB">
        <w:t xml:space="preserve">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w:t>
      </w:r>
      <w:proofErr w:type="spellStart"/>
      <w:r w:rsidRPr="00923CFB">
        <w:rPr>
          <w:rFonts w:eastAsia="Times New Roman" w:cs="Arial"/>
          <w:b/>
          <w:bCs/>
          <w:iCs/>
          <w:color w:val="000000"/>
          <w:szCs w:val="21"/>
          <w:lang w:eastAsia="pl-PL"/>
        </w:rPr>
        <w:t>financing</w:t>
      </w:r>
      <w:proofErr w:type="spellEnd"/>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Pomoc publiczna/Pomoc de </w:t>
      </w:r>
      <w:proofErr w:type="spellStart"/>
      <w:r w:rsidRPr="00923CFB">
        <w:rPr>
          <w:rFonts w:cs="Arial"/>
          <w:lang w:eastAsia="pl-PL"/>
        </w:rPr>
        <w:t>minims</w:t>
      </w:r>
      <w:proofErr w:type="spellEnd"/>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w:t>
      </w:r>
      <w:proofErr w:type="spellStart"/>
      <w:r w:rsidRPr="00923CFB">
        <w:rPr>
          <w:rFonts w:cs="Arial"/>
          <w:lang w:eastAsia="pl-PL"/>
        </w:rPr>
        <w:t>financing</w:t>
      </w:r>
      <w:proofErr w:type="spellEnd"/>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lastRenderedPageBreak/>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lastRenderedPageBreak/>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w:t>
      </w:r>
      <w:proofErr w:type="spellStart"/>
      <w:r w:rsidRPr="00923CFB">
        <w:rPr>
          <w:rFonts w:cs="Arial"/>
          <w:szCs w:val="21"/>
        </w:rPr>
        <w:t>xlsx</w:t>
      </w:r>
      <w:proofErr w:type="spellEnd"/>
      <w:r w:rsidRPr="00923CFB">
        <w:rPr>
          <w:rFonts w:cs="Arial"/>
          <w:szCs w:val="21"/>
        </w:rPr>
        <w:t xml:space="preserve">.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lastRenderedPageBreak/>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lastRenderedPageBreak/>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 xml:space="preserve">Zmiany w arkuszu C.1. Zadania w projekcie (Zakres rzeczowy) możliwe są do wprowadzenia tylko do momentu podpisania umowy. Po podpisaniu umowy zmiany dotyczące części C.1. wprowadzasz tylko poprzez system LSI2014, a nie plik </w:t>
      </w:r>
      <w:proofErr w:type="spellStart"/>
      <w:r w:rsidRPr="00923CFB">
        <w:rPr>
          <w:rFonts w:cs="Arial"/>
          <w:lang w:eastAsia="pl-PL"/>
        </w:rPr>
        <w:t>xlsx</w:t>
      </w:r>
      <w:proofErr w:type="spellEnd"/>
      <w:r w:rsidRPr="00923CFB">
        <w:rPr>
          <w:rFonts w:cs="Arial"/>
          <w:lang w:eastAsia="pl-PL"/>
        </w:rPr>
        <w:t>.</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 xml:space="preserve">Przed wprowadzaniem danych do części C posiadaj uzupełniony wniosek o dofinansowanie w częściach powiązanych z zadaniami oraz kosztami (np. pomoc publiczna, pomoc de </w:t>
      </w:r>
      <w:proofErr w:type="spellStart"/>
      <w:r w:rsidRPr="00923CFB">
        <w:rPr>
          <w:rFonts w:cs="Arial"/>
          <w:b/>
          <w:u w:val="single"/>
        </w:rPr>
        <w:t>minim</w:t>
      </w:r>
      <w:proofErr w:type="spellEnd"/>
      <w:r w:rsidRPr="00923CFB">
        <w:rPr>
          <w:rFonts w:cs="Arial"/>
          <w:b/>
          <w:u w:val="single"/>
        </w:rPr>
        <w:t>,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lastRenderedPageBreak/>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rect w14:anchorId="6A26A0BC" id="Prostokąt 191" o:spid="_x0000_s1026" style="position:absolute;margin-left:311.6pt;margin-top:1.65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 xml:space="preserve">W formularzu wprowadzasz dane pracowników oraz oznaczasz za pomocą </w:t>
      </w:r>
      <w:proofErr w:type="spellStart"/>
      <w:r>
        <w:t>checkboxa</w:t>
      </w:r>
      <w:proofErr w:type="spellEnd"/>
      <w:r>
        <w:t xml:space="preserve">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ED2F32" w14:textId="77777777" w:rsidR="007778A6" w:rsidRDefault="007778A6" w:rsidP="00776F36">
      <w:pPr>
        <w:spacing w:after="0" w:line="240" w:lineRule="auto"/>
      </w:pPr>
      <w:r>
        <w:separator/>
      </w:r>
    </w:p>
  </w:endnote>
  <w:endnote w:type="continuationSeparator" w:id="0">
    <w:p w14:paraId="08143885" w14:textId="77777777" w:rsidR="007778A6" w:rsidRDefault="007778A6"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206A243E" w:rsidR="005F1E9B" w:rsidRDefault="005F1E9B">
        <w:pPr>
          <w:pStyle w:val="Stopka"/>
          <w:jc w:val="right"/>
        </w:pPr>
        <w:r>
          <w:fldChar w:fldCharType="begin"/>
        </w:r>
        <w:r>
          <w:instrText>PAGE   \* MERGEFORMAT</w:instrText>
        </w:r>
        <w:r>
          <w:fldChar w:fldCharType="separate"/>
        </w:r>
        <w:r w:rsidR="00E87A8F">
          <w:rPr>
            <w:noProof/>
          </w:rPr>
          <w:t>216</w:t>
        </w:r>
        <w:r>
          <w:fldChar w:fldCharType="end"/>
        </w:r>
      </w:p>
    </w:sdtContent>
  </w:sdt>
  <w:p w14:paraId="38A56DD6" w14:textId="77777777" w:rsidR="005F1E9B" w:rsidRDefault="005F1E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1D6191" w14:textId="77777777" w:rsidR="007778A6" w:rsidRDefault="007778A6" w:rsidP="00776F36">
      <w:pPr>
        <w:spacing w:after="0" w:line="240" w:lineRule="auto"/>
      </w:pPr>
      <w:r>
        <w:separator/>
      </w:r>
    </w:p>
  </w:footnote>
  <w:footnote w:type="continuationSeparator" w:id="0">
    <w:p w14:paraId="36A96058" w14:textId="77777777" w:rsidR="007778A6" w:rsidRDefault="007778A6" w:rsidP="00776F36">
      <w:pPr>
        <w:spacing w:after="0" w:line="240" w:lineRule="auto"/>
      </w:pPr>
      <w:r>
        <w:continuationSeparator/>
      </w:r>
    </w:p>
  </w:footnote>
  <w:footnote w:id="1">
    <w:p w14:paraId="4A86348D" w14:textId="77777777" w:rsidR="005F1E9B" w:rsidRDefault="005F1E9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5F1E9B" w:rsidRDefault="005F1E9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5F1E9B" w:rsidRDefault="005F1E9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5F1E9B" w:rsidRDefault="005F1E9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29A6E" w14:textId="051A69BD" w:rsidR="00DD2416" w:rsidRPr="00DD2416" w:rsidRDefault="00AC7267" w:rsidP="00DD2416">
    <w:pPr>
      <w:shd w:val="clear" w:color="auto" w:fill="D9D9D9"/>
      <w:tabs>
        <w:tab w:val="center" w:pos="4536"/>
        <w:tab w:val="right" w:pos="9072"/>
      </w:tabs>
      <w:spacing w:after="0" w:line="240" w:lineRule="auto"/>
      <w:rPr>
        <w:rFonts w:ascii="Calibri" w:eastAsia="Times New Roman" w:hAnsi="Calibri" w:cs="Calibri"/>
        <w:sz w:val="20"/>
        <w:szCs w:val="24"/>
        <w:lang w:eastAsia="pl-PL"/>
      </w:rPr>
    </w:pPr>
    <w:r w:rsidRPr="00AC7267">
      <w:rPr>
        <w:rFonts w:ascii="Calibri" w:eastAsia="Times New Roman" w:hAnsi="Calibri" w:cs="Calibri"/>
        <w:sz w:val="20"/>
        <w:szCs w:val="24"/>
        <w:lang w:eastAsia="pl-PL"/>
      </w:rPr>
      <w:t xml:space="preserve">Załącznik nr </w:t>
    </w:r>
    <w:r>
      <w:rPr>
        <w:rFonts w:ascii="Calibri" w:eastAsia="Times New Roman" w:hAnsi="Calibri" w:cs="Calibri"/>
        <w:sz w:val="20"/>
        <w:szCs w:val="24"/>
        <w:lang w:eastAsia="pl-PL"/>
      </w:rPr>
      <w:t>2</w:t>
    </w:r>
    <w:r w:rsidRPr="00AC7267">
      <w:rPr>
        <w:rFonts w:ascii="Calibri" w:eastAsia="Times New Roman" w:hAnsi="Calibri" w:cs="Calibri"/>
        <w:sz w:val="20"/>
        <w:szCs w:val="24"/>
        <w:lang w:eastAsia="pl-PL"/>
      </w:rPr>
      <w:t xml:space="preserve"> do Regulaminu konkursu nr RPSL.11.0</w:t>
    </w:r>
    <w:r w:rsidR="00804143">
      <w:rPr>
        <w:rFonts w:ascii="Calibri" w:eastAsia="Times New Roman" w:hAnsi="Calibri" w:cs="Calibri"/>
        <w:sz w:val="20"/>
        <w:szCs w:val="24"/>
        <w:lang w:eastAsia="pl-PL"/>
      </w:rPr>
      <w:t>1</w:t>
    </w:r>
    <w:r w:rsidRPr="00AC7267">
      <w:rPr>
        <w:rFonts w:ascii="Calibri" w:eastAsia="Times New Roman" w:hAnsi="Calibri" w:cs="Calibri"/>
        <w:sz w:val="20"/>
        <w:szCs w:val="24"/>
        <w:lang w:eastAsia="pl-PL"/>
      </w:rPr>
      <w:t>.0</w:t>
    </w:r>
    <w:r w:rsidR="00804143">
      <w:rPr>
        <w:rFonts w:ascii="Calibri" w:eastAsia="Times New Roman" w:hAnsi="Calibri" w:cs="Calibri"/>
        <w:sz w:val="20"/>
        <w:szCs w:val="24"/>
        <w:lang w:eastAsia="pl-PL"/>
      </w:rPr>
      <w:t>3-IZ.01-24-293</w:t>
    </w:r>
    <w:r w:rsidRPr="00AC7267">
      <w:rPr>
        <w:rFonts w:ascii="Calibri" w:eastAsia="Times New Roman" w:hAnsi="Calibri" w:cs="Calibri"/>
        <w:sz w:val="20"/>
        <w:szCs w:val="24"/>
        <w:lang w:eastAsia="pl-PL"/>
      </w:rPr>
      <w:t>/18 w ramach RPO WSL 2014-2020</w:t>
    </w:r>
  </w:p>
  <w:p w14:paraId="4909C0A5" w14:textId="77777777" w:rsidR="00DD2416" w:rsidRDefault="00DD2416">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07CAA"/>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778A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4143"/>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C7267"/>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81B28"/>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2416"/>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A8F"/>
    <w:rsid w:val="00E87C89"/>
    <w:rsid w:val="00E87F74"/>
    <w:rsid w:val="00E96E29"/>
    <w:rsid w:val="00EA573C"/>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0283E4-E9CC-4C3D-B75A-791CF3645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Stępień Aleksandra</dc:creator>
  <cp:lastModifiedBy>Pinderak Marcelina</cp:lastModifiedBy>
  <cp:revision>8</cp:revision>
  <cp:lastPrinted>2018-11-21T07:34:00Z</cp:lastPrinted>
  <dcterms:created xsi:type="dcterms:W3CDTF">2018-08-03T10:31:00Z</dcterms:created>
  <dcterms:modified xsi:type="dcterms:W3CDTF">2018-11-21T07:35:00Z</dcterms:modified>
</cp:coreProperties>
</file>